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1E1" w14:textId="33F937F3" w:rsidR="00FF23D5" w:rsidRPr="00667EA5" w:rsidRDefault="0066141C" w:rsidP="224CD97B">
      <w:pPr>
        <w:rPr>
          <w:b/>
          <w:bCs/>
        </w:rPr>
      </w:pPr>
      <w:r>
        <w:rPr>
          <w:b/>
          <w:bCs/>
        </w:rPr>
        <w:t>Mätasta</w:t>
      </w:r>
      <w:r w:rsidR="002B0588">
        <w:rPr>
          <w:b/>
          <w:bCs/>
        </w:rPr>
        <w:t>mise</w:t>
      </w:r>
      <w:r>
        <w:rPr>
          <w:b/>
          <w:bCs/>
        </w:rPr>
        <w:t xml:space="preserve"> </w:t>
      </w:r>
      <w:r w:rsidR="0074337A" w:rsidRPr="224CD97B">
        <w:rPr>
          <w:b/>
          <w:bCs/>
        </w:rPr>
        <w:t xml:space="preserve">hinnaraamistik 1,0 tasemel </w:t>
      </w:r>
    </w:p>
    <w:p w14:paraId="5C66B054" w14:textId="77777777" w:rsidR="0074337A" w:rsidRDefault="0074337A" w:rsidP="00FF23D5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77777777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1E110855" w:rsidR="00667EA5" w:rsidRDefault="00A043D4" w:rsidP="00FF23D5">
            <w:r>
              <w:t>Mätastamine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79B47F7D" w:rsidR="008E65B2" w:rsidRDefault="001C25C7" w:rsidP="00667EA5">
            <w:r>
              <w:t>347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1C25C7"/>
    <w:rsid w:val="002B0588"/>
    <w:rsid w:val="002E3042"/>
    <w:rsid w:val="00474349"/>
    <w:rsid w:val="0066141C"/>
    <w:rsid w:val="00667EA5"/>
    <w:rsid w:val="006A7089"/>
    <w:rsid w:val="0074337A"/>
    <w:rsid w:val="008E65B2"/>
    <w:rsid w:val="00937AA0"/>
    <w:rsid w:val="009E108B"/>
    <w:rsid w:val="00A043D4"/>
    <w:rsid w:val="00BA3340"/>
    <w:rsid w:val="00CC1962"/>
    <w:rsid w:val="00D87962"/>
    <w:rsid w:val="00FF23D5"/>
    <w:rsid w:val="224CD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Kontuurtabel">
    <w:name w:val="Table Grid"/>
    <w:basedOn w:val="Normaaltabe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CC196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C1962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C1962"/>
    <w:rPr>
      <w:rFonts w:ascii="Times New Roman" w:eastAsia="Times New Roman" w:hAnsi="Times New Roman" w:cs="Times New Roman"/>
      <w:spacing w:val="2"/>
      <w:position w:val="6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C196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C1962"/>
    <w:rPr>
      <w:rFonts w:ascii="Times New Roman" w:eastAsia="Times New Roman" w:hAnsi="Times New Roman" w:cs="Times New Roman"/>
      <w:b/>
      <w:bCs/>
      <w:spacing w:val="2"/>
      <w:position w:val="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Helbe Peiker</cp:lastModifiedBy>
  <cp:revision>12</cp:revision>
  <dcterms:created xsi:type="dcterms:W3CDTF">2020-09-16T09:00:00Z</dcterms:created>
  <dcterms:modified xsi:type="dcterms:W3CDTF">2025-05-02T07:17:00Z</dcterms:modified>
</cp:coreProperties>
</file>